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14F" w:rsidRDefault="0070437F">
      <w:pPr>
        <w:pStyle w:val="normal"/>
        <w:widowControl/>
        <w:spacing w:line="276" w:lineRule="auto"/>
        <w:rPr>
          <w:rFonts w:ascii="Georgia" w:eastAsia="Georgia" w:hAnsi="Georgia" w:cs="Georgia"/>
          <w:color w:val="050505"/>
          <w:sz w:val="21"/>
          <w:szCs w:val="21"/>
        </w:rPr>
      </w:pPr>
      <w:r>
        <w:rPr>
          <w:rFonts w:ascii="Georgia" w:eastAsia="Georgia" w:hAnsi="Georgia" w:cs="Georgia"/>
          <w:color w:val="050505"/>
          <w:sz w:val="21"/>
          <w:szCs w:val="21"/>
        </w:rPr>
        <w:t xml:space="preserve">email: </w:t>
      </w:r>
      <w:hyperlink r:id="rId4">
        <w:r>
          <w:rPr>
            <w:rFonts w:ascii="Georgia" w:eastAsia="Georgia" w:hAnsi="Georgia" w:cs="Georgia"/>
            <w:color w:val="050505"/>
            <w:sz w:val="21"/>
            <w:szCs w:val="21"/>
            <w:u w:val="single"/>
          </w:rPr>
          <w:t>kursyfizjomania@gmail.com</w:t>
        </w:r>
      </w:hyperlink>
    </w:p>
    <w:p w:rsidR="00CA214F" w:rsidRDefault="0070437F">
      <w:pPr>
        <w:pStyle w:val="normal"/>
        <w:widowControl/>
        <w:spacing w:line="276" w:lineRule="auto"/>
        <w:jc w:val="right"/>
        <w:rPr>
          <w:rFonts w:ascii="Arial" w:eastAsia="Arial" w:hAnsi="Arial" w:cs="Arial"/>
          <w:color w:val="050505"/>
          <w:sz w:val="18"/>
          <w:szCs w:val="18"/>
        </w:rPr>
      </w:pPr>
      <w:r>
        <w:rPr>
          <w:rFonts w:ascii="Arial" w:eastAsia="Arial" w:hAnsi="Arial" w:cs="Arial"/>
          <w:color w:val="050505"/>
          <w:sz w:val="18"/>
          <w:szCs w:val="18"/>
        </w:rPr>
        <w:t>kontakt:</w:t>
      </w:r>
    </w:p>
    <w:p w:rsidR="00CA214F" w:rsidRDefault="0070437F">
      <w:pPr>
        <w:pStyle w:val="normal"/>
        <w:widowControl/>
        <w:spacing w:line="276" w:lineRule="auto"/>
        <w:jc w:val="right"/>
        <w:rPr>
          <w:rFonts w:ascii="Arial" w:eastAsia="Arial" w:hAnsi="Arial" w:cs="Arial"/>
          <w:color w:val="050505"/>
          <w:sz w:val="18"/>
          <w:szCs w:val="18"/>
        </w:rPr>
      </w:pPr>
      <w:r>
        <w:rPr>
          <w:rFonts w:ascii="Arial" w:eastAsia="Arial" w:hAnsi="Arial" w:cs="Arial"/>
          <w:color w:val="050505"/>
          <w:sz w:val="18"/>
          <w:szCs w:val="18"/>
        </w:rPr>
        <w:t>IZBICKO 513935278</w:t>
      </w:r>
    </w:p>
    <w:p w:rsidR="00CA214F" w:rsidRDefault="0070437F">
      <w:pPr>
        <w:pStyle w:val="normal"/>
        <w:widowControl/>
        <w:spacing w:line="276" w:lineRule="auto"/>
        <w:jc w:val="right"/>
        <w:rPr>
          <w:rFonts w:ascii="Arial" w:eastAsia="Arial" w:hAnsi="Arial" w:cs="Arial"/>
          <w:color w:val="050505"/>
          <w:sz w:val="18"/>
          <w:szCs w:val="18"/>
        </w:rPr>
      </w:pPr>
      <w:r>
        <w:rPr>
          <w:rFonts w:ascii="Arial" w:eastAsia="Arial" w:hAnsi="Arial" w:cs="Arial"/>
          <w:color w:val="050505"/>
          <w:sz w:val="18"/>
          <w:szCs w:val="18"/>
        </w:rPr>
        <w:t>KRAPKOWICE 666700210</w:t>
      </w:r>
    </w:p>
    <w:p w:rsidR="00CA214F" w:rsidRDefault="00CA214F">
      <w:pPr>
        <w:pStyle w:val="normal"/>
        <w:widowControl/>
        <w:spacing w:line="276" w:lineRule="auto"/>
        <w:rPr>
          <w:rFonts w:ascii="Georgia" w:eastAsia="Georgia" w:hAnsi="Georgia" w:cs="Georgia"/>
          <w:color w:val="050505"/>
          <w:sz w:val="21"/>
          <w:szCs w:val="21"/>
        </w:rPr>
      </w:pPr>
    </w:p>
    <w:p w:rsidR="00CA214F" w:rsidRDefault="00CA214F">
      <w:pPr>
        <w:pStyle w:val="normal"/>
        <w:widowControl/>
        <w:spacing w:line="276" w:lineRule="auto"/>
        <w:rPr>
          <w:rFonts w:ascii="Georgia" w:eastAsia="Georgia" w:hAnsi="Georgia" w:cs="Georgia"/>
          <w:color w:val="050505"/>
          <w:sz w:val="21"/>
          <w:szCs w:val="21"/>
        </w:rPr>
      </w:pPr>
    </w:p>
    <w:p w:rsidR="00CA214F" w:rsidRDefault="0070437F">
      <w:pPr>
        <w:pStyle w:val="normal"/>
        <w:widowControl/>
        <w:spacing w:line="276" w:lineRule="auto"/>
        <w:jc w:val="center"/>
        <w:rPr>
          <w:rFonts w:ascii="Georgia" w:eastAsia="Georgia" w:hAnsi="Georgia" w:cs="Georgia"/>
          <w:color w:val="050505"/>
          <w:sz w:val="40"/>
          <w:szCs w:val="40"/>
        </w:rPr>
      </w:pPr>
      <w:r>
        <w:rPr>
          <w:rFonts w:ascii="Georgia" w:eastAsia="Georgia" w:hAnsi="Georgia" w:cs="Georgia"/>
          <w:color w:val="050505"/>
          <w:sz w:val="40"/>
          <w:szCs w:val="40"/>
        </w:rPr>
        <w:t>Kurs stawiania szklanych baniek ogniowych i terapia bańkami</w:t>
      </w: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4155440</wp:posOffset>
            </wp:positionH>
            <wp:positionV relativeFrom="paragraph">
              <wp:posOffset>-311149</wp:posOffset>
            </wp:positionV>
            <wp:extent cx="1976755" cy="2243455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6755" cy="22434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A214F" w:rsidRDefault="00CA214F">
      <w:pPr>
        <w:pStyle w:val="normal"/>
        <w:widowControl/>
        <w:spacing w:line="276" w:lineRule="auto"/>
        <w:jc w:val="center"/>
        <w:rPr>
          <w:rFonts w:ascii="Georgia" w:eastAsia="Georgia" w:hAnsi="Georgia" w:cs="Georgia"/>
          <w:color w:val="050505"/>
          <w:sz w:val="40"/>
          <w:szCs w:val="40"/>
        </w:rPr>
      </w:pPr>
    </w:p>
    <w:p w:rsidR="00CA214F" w:rsidRDefault="00CA214F">
      <w:pPr>
        <w:pStyle w:val="normal"/>
        <w:widowControl/>
        <w:spacing w:line="276" w:lineRule="auto"/>
        <w:jc w:val="center"/>
        <w:rPr>
          <w:rFonts w:ascii="Georgia" w:eastAsia="Georgia" w:hAnsi="Georgia" w:cs="Georgia"/>
          <w:color w:val="050505"/>
        </w:rPr>
      </w:pPr>
    </w:p>
    <w:p w:rsidR="00CA214F" w:rsidRDefault="0070437F">
      <w:pPr>
        <w:pStyle w:val="normal"/>
        <w:widowControl/>
        <w:spacing w:line="480" w:lineRule="auto"/>
        <w:rPr>
          <w:rFonts w:ascii="Georgia" w:eastAsia="Georgia" w:hAnsi="Georgia" w:cs="Georgia"/>
          <w:color w:val="050505"/>
        </w:rPr>
      </w:pPr>
      <w:r>
        <w:rPr>
          <w:rFonts w:ascii="Georgia" w:eastAsia="Georgia" w:hAnsi="Georgia" w:cs="Georgia"/>
          <w:color w:val="050505"/>
        </w:rPr>
        <w:t>1. SZCZEGÓŁY WYDARZENIA:</w:t>
      </w:r>
    </w:p>
    <w:p w:rsidR="00CA214F" w:rsidRDefault="0070437F">
      <w:pPr>
        <w:pStyle w:val="normal"/>
        <w:widowControl/>
        <w:spacing w:line="480" w:lineRule="auto"/>
        <w:rPr>
          <w:rFonts w:ascii="Georgia" w:eastAsia="Georgia" w:hAnsi="Georgia" w:cs="Georgia"/>
          <w:color w:val="050505"/>
        </w:rPr>
      </w:pPr>
      <w:r>
        <w:rPr>
          <w:rFonts w:ascii="Georgia" w:eastAsia="Georgia" w:hAnsi="Georgia" w:cs="Georgia"/>
          <w:color w:val="050505"/>
        </w:rPr>
        <w:t xml:space="preserve">lokalizacja: GABINET </w:t>
      </w:r>
      <w:r>
        <w:rPr>
          <w:rFonts w:ascii="Georgia" w:eastAsia="Georgia" w:hAnsi="Georgia" w:cs="Georgia"/>
          <w:color w:val="C9211E"/>
        </w:rPr>
        <w:t>FIZJOMANIA</w:t>
      </w:r>
      <w:r>
        <w:rPr>
          <w:rFonts w:ascii="Georgia" w:eastAsia="Georgia" w:hAnsi="Georgia" w:cs="Georgia"/>
          <w:color w:val="050505"/>
        </w:rPr>
        <w:br/>
        <w:t xml:space="preserve">ul. 1 Maja 16 47-300 </w:t>
      </w:r>
      <w:r>
        <w:rPr>
          <w:rFonts w:ascii="Georgia" w:eastAsia="Georgia" w:hAnsi="Georgia" w:cs="Georgia"/>
          <w:color w:val="C9211E"/>
        </w:rPr>
        <w:t>KRAPKOWICE</w:t>
      </w:r>
      <w:r>
        <w:rPr>
          <w:rFonts w:ascii="Georgia" w:eastAsia="Georgia" w:hAnsi="Georgia" w:cs="Georgia"/>
          <w:color w:val="050505"/>
        </w:rPr>
        <w:t xml:space="preserve"> ( wpis</w:t>
      </w:r>
      <w:r>
        <w:rPr>
          <w:rFonts w:ascii="Georgia" w:eastAsia="Georgia" w:hAnsi="Georgia" w:cs="Georgia"/>
          <w:color w:val="050505"/>
        </w:rPr>
        <w:t>z</w:t>
      </w:r>
      <w:r>
        <w:rPr>
          <w:rFonts w:ascii="Georgia" w:eastAsia="Georgia" w:hAnsi="Georgia" w:cs="Georgia"/>
          <w:color w:val="050505"/>
        </w:rPr>
        <w:t xml:space="preserve"> w Google </w:t>
      </w:r>
      <w:proofErr w:type="spellStart"/>
      <w:r>
        <w:rPr>
          <w:rFonts w:ascii="Georgia" w:eastAsia="Georgia" w:hAnsi="Georgia" w:cs="Georgia"/>
          <w:color w:val="050505"/>
        </w:rPr>
        <w:t>Maps</w:t>
      </w:r>
      <w:proofErr w:type="spellEnd"/>
      <w:r>
        <w:rPr>
          <w:rFonts w:ascii="Georgia" w:eastAsia="Georgia" w:hAnsi="Georgia" w:cs="Georgia"/>
          <w:color w:val="050505"/>
        </w:rPr>
        <w:t xml:space="preserve"> )</w:t>
      </w:r>
    </w:p>
    <w:p w:rsidR="00CA214F" w:rsidRDefault="0070437F">
      <w:pPr>
        <w:pStyle w:val="normal"/>
        <w:widowControl/>
        <w:spacing w:line="480" w:lineRule="auto"/>
        <w:rPr>
          <w:rFonts w:ascii="Georgia" w:eastAsia="Georgia" w:hAnsi="Georgia" w:cs="Georgia"/>
          <w:color w:val="050505"/>
        </w:rPr>
      </w:pPr>
      <w:r>
        <w:rPr>
          <w:rFonts w:ascii="Georgia" w:eastAsia="Georgia" w:hAnsi="Georgia" w:cs="Georgia"/>
          <w:color w:val="050505"/>
        </w:rPr>
        <w:t>cena :400 zł</w:t>
      </w:r>
    </w:p>
    <w:p w:rsidR="00CA214F" w:rsidRDefault="00CA214F">
      <w:pPr>
        <w:pStyle w:val="normal"/>
        <w:widowControl/>
        <w:spacing w:line="480" w:lineRule="auto"/>
        <w:rPr>
          <w:rFonts w:ascii="Georgia" w:eastAsia="Georgia" w:hAnsi="Georgia" w:cs="Georgia"/>
          <w:color w:val="050505"/>
        </w:rPr>
      </w:pPr>
    </w:p>
    <w:p w:rsidR="00CA214F" w:rsidRDefault="0070437F">
      <w:pPr>
        <w:pStyle w:val="normal"/>
        <w:widowControl/>
        <w:spacing w:line="276" w:lineRule="auto"/>
        <w:rPr>
          <w:rFonts w:ascii="Georgia" w:eastAsia="Georgia" w:hAnsi="Georgia" w:cs="Georgia"/>
          <w:color w:val="050505"/>
        </w:rPr>
      </w:pPr>
      <w:r>
        <w:rPr>
          <w:rFonts w:ascii="Georgia" w:eastAsia="Georgia" w:hAnsi="Georgia" w:cs="Georgia"/>
          <w:color w:val="050505"/>
        </w:rPr>
        <w:t>2. INFORMACJE PODSTAWOWE:</w:t>
      </w:r>
    </w:p>
    <w:p w:rsidR="00CA214F" w:rsidRDefault="00CA214F">
      <w:pPr>
        <w:pStyle w:val="normal"/>
        <w:widowControl/>
        <w:spacing w:line="276" w:lineRule="auto"/>
        <w:rPr>
          <w:rFonts w:ascii="Georgia" w:eastAsia="Georgia" w:hAnsi="Georgia" w:cs="Georgia"/>
          <w:color w:val="050505"/>
        </w:rPr>
      </w:pPr>
    </w:p>
    <w:p w:rsidR="00CA214F" w:rsidRDefault="0070437F">
      <w:pPr>
        <w:pStyle w:val="normal"/>
        <w:widowControl/>
        <w:spacing w:line="276" w:lineRule="auto"/>
        <w:rPr>
          <w:rFonts w:ascii="Georgia" w:eastAsia="Georgia" w:hAnsi="Georgia" w:cs="Georgia"/>
          <w:color w:val="050505"/>
        </w:rPr>
      </w:pPr>
      <w:r>
        <w:rPr>
          <w:rFonts w:ascii="Georgia" w:eastAsia="Georgia" w:hAnsi="Georgia" w:cs="Georgia"/>
          <w:color w:val="050505"/>
        </w:rPr>
        <w:t>Zapraszamy na kompleksowy kurs obejmujący stawianie baniek ogniowych i próżniowych oraz terapię bańkami. Kurs</w:t>
      </w:r>
      <w:r>
        <w:rPr>
          <w:rFonts w:ascii="Georgia" w:eastAsia="Georgia" w:hAnsi="Georgia" w:cs="Georgia"/>
          <w:color w:val="050505"/>
        </w:rPr>
        <w:t xml:space="preserve"> jest skierowany do rodziców oraz wszystkich osób, które chcą się w praktyczny sposób nauczyć naturalnej metody wspierania odporności znanej od tysięcy lat. Kiedyś w każdym domu był zestaw baniek w pogotowiu,  stawiała je mama albo babcia  teraz wracają do</w:t>
      </w:r>
      <w:r>
        <w:rPr>
          <w:rFonts w:ascii="Georgia" w:eastAsia="Georgia" w:hAnsi="Georgia" w:cs="Georgia"/>
          <w:color w:val="050505"/>
        </w:rPr>
        <w:t xml:space="preserve"> łask wychodząc naprzeciw grypom i wirusom, opornym na działanie antybiotyków. Na kursie dowiecie się jak w prosty i całkowicie bezpieczny sposób wspierać odporność swoich dzieci w oparciu o podstawy medycyny naturalnej i </w:t>
      </w:r>
      <w:proofErr w:type="spellStart"/>
      <w:r>
        <w:rPr>
          <w:rFonts w:ascii="Georgia" w:eastAsia="Georgia" w:hAnsi="Georgia" w:cs="Georgia"/>
          <w:color w:val="050505"/>
        </w:rPr>
        <w:t>dietoterapię</w:t>
      </w:r>
      <w:proofErr w:type="spellEnd"/>
      <w:r>
        <w:rPr>
          <w:rFonts w:ascii="Georgia" w:eastAsia="Georgia" w:hAnsi="Georgia" w:cs="Georgia"/>
          <w:color w:val="050505"/>
        </w:rPr>
        <w:t xml:space="preserve">. </w:t>
      </w:r>
      <w:r>
        <w:rPr>
          <w:rFonts w:ascii="Georgia" w:eastAsia="Georgia" w:hAnsi="Georgia" w:cs="Georgia"/>
          <w:color w:val="050505"/>
        </w:rPr>
        <w:br/>
        <w:t>Stawianie baniek le</w:t>
      </w:r>
      <w:r>
        <w:rPr>
          <w:rFonts w:ascii="Georgia" w:eastAsia="Georgia" w:hAnsi="Georgia" w:cs="Georgia"/>
          <w:color w:val="050505"/>
        </w:rPr>
        <w:t xml:space="preserve">karskich jest nie tylko alternatywą dla kuracji </w:t>
      </w:r>
      <w:proofErr w:type="spellStart"/>
      <w:r>
        <w:rPr>
          <w:rFonts w:ascii="Georgia" w:eastAsia="Georgia" w:hAnsi="Georgia" w:cs="Georgia"/>
          <w:color w:val="050505"/>
        </w:rPr>
        <w:t>antybiotykowej,ale</w:t>
      </w:r>
      <w:proofErr w:type="spellEnd"/>
      <w:r>
        <w:rPr>
          <w:rFonts w:ascii="Georgia" w:eastAsia="Georgia" w:hAnsi="Georgia" w:cs="Georgia"/>
          <w:color w:val="050505"/>
        </w:rPr>
        <w:t xml:space="preserve"> również wspomagania leczenia grypy, zapaleń dróg oddechowych, działa profilaktycznie wzmacniając układ odpornościowy, oczyszcza organizm z toksyn oraz daje pozytywne efekty w postaci usuwan</w:t>
      </w:r>
      <w:r>
        <w:rPr>
          <w:rFonts w:ascii="Georgia" w:eastAsia="Georgia" w:hAnsi="Georgia" w:cs="Georgia"/>
          <w:color w:val="050505"/>
        </w:rPr>
        <w:t>ia napięć, stresów, poprawia ogólne samopoczucie i sprawność psychofizyczną.  Kurs wzbogacony jest o terapię bańkami stosowaną w przypadku bólów kręgosłupa i  stawów (m.in. kolano, bark, łokieć), którą można zastosować w warunkach domowych jako formę autot</w:t>
      </w:r>
      <w:r>
        <w:rPr>
          <w:rFonts w:ascii="Georgia" w:eastAsia="Georgia" w:hAnsi="Georgia" w:cs="Georgia"/>
          <w:color w:val="050505"/>
        </w:rPr>
        <w:t xml:space="preserve">erapii. </w:t>
      </w:r>
      <w:r>
        <w:rPr>
          <w:rFonts w:ascii="Georgia" w:eastAsia="Georgia" w:hAnsi="Georgia" w:cs="Georgia"/>
          <w:color w:val="050505"/>
        </w:rPr>
        <w:br/>
      </w:r>
    </w:p>
    <w:p w:rsidR="00CA214F" w:rsidRDefault="0070437F">
      <w:pPr>
        <w:pStyle w:val="normal"/>
        <w:widowControl/>
        <w:spacing w:line="276" w:lineRule="auto"/>
        <w:rPr>
          <w:rFonts w:ascii="Georgia" w:eastAsia="Georgia" w:hAnsi="Georgia" w:cs="Georgia"/>
          <w:color w:val="050505"/>
        </w:rPr>
      </w:pPr>
      <w:r>
        <w:rPr>
          <w:rFonts w:ascii="Georgia" w:eastAsia="Georgia" w:hAnsi="Georgia" w:cs="Georgia"/>
          <w:color w:val="050505"/>
        </w:rPr>
        <w:t>3. PROGRAM KURSU:</w:t>
      </w:r>
    </w:p>
    <w:p w:rsidR="00CA214F" w:rsidRDefault="00CA214F">
      <w:pPr>
        <w:pStyle w:val="normal"/>
        <w:widowControl/>
        <w:spacing w:line="276" w:lineRule="auto"/>
        <w:rPr>
          <w:rFonts w:ascii="Georgia" w:eastAsia="Georgia" w:hAnsi="Georgia" w:cs="Georgia"/>
          <w:color w:val="050505"/>
        </w:rPr>
      </w:pPr>
    </w:p>
    <w:p w:rsidR="00CA214F" w:rsidRDefault="0070437F">
      <w:pPr>
        <w:pStyle w:val="normal"/>
        <w:widowControl/>
        <w:spacing w:line="276" w:lineRule="auto"/>
        <w:rPr>
          <w:rFonts w:ascii="Georgia" w:eastAsia="Georgia" w:hAnsi="Georgia" w:cs="Georgia"/>
          <w:color w:val="050505"/>
          <w:sz w:val="20"/>
          <w:szCs w:val="20"/>
        </w:rPr>
      </w:pPr>
      <w:r>
        <w:rPr>
          <w:rFonts w:ascii="Georgia" w:eastAsia="Georgia" w:hAnsi="Georgia" w:cs="Georgia"/>
          <w:color w:val="050505"/>
          <w:sz w:val="20"/>
          <w:szCs w:val="20"/>
        </w:rPr>
        <w:t>Część teoretyczna:</w:t>
      </w:r>
    </w:p>
    <w:p w:rsidR="00CA214F" w:rsidRDefault="0070437F">
      <w:pPr>
        <w:pStyle w:val="normal"/>
        <w:widowControl/>
        <w:spacing w:line="276" w:lineRule="auto"/>
        <w:rPr>
          <w:rFonts w:ascii="Georgia" w:eastAsia="Georgia" w:hAnsi="Georgia" w:cs="Georgia"/>
          <w:color w:val="050505"/>
          <w:sz w:val="20"/>
          <w:szCs w:val="20"/>
        </w:rPr>
      </w:pPr>
      <w:r>
        <w:rPr>
          <w:rFonts w:ascii="Georgia" w:eastAsia="Georgia" w:hAnsi="Georgia" w:cs="Georgia"/>
          <w:color w:val="050505"/>
          <w:sz w:val="20"/>
          <w:szCs w:val="20"/>
        </w:rPr>
        <w:t>zarys historii</w:t>
      </w:r>
      <w:r>
        <w:rPr>
          <w:rFonts w:ascii="Georgia" w:eastAsia="Georgia" w:hAnsi="Georgia" w:cs="Georgia"/>
          <w:color w:val="050505"/>
          <w:sz w:val="20"/>
          <w:szCs w:val="20"/>
        </w:rPr>
        <w:br/>
        <w:t>zasada działania baniek</w:t>
      </w:r>
      <w:r>
        <w:rPr>
          <w:rFonts w:ascii="Georgia" w:eastAsia="Georgia" w:hAnsi="Georgia" w:cs="Georgia"/>
          <w:color w:val="050505"/>
          <w:sz w:val="20"/>
          <w:szCs w:val="20"/>
        </w:rPr>
        <w:br/>
        <w:t>wskazania – przeciwwskazania</w:t>
      </w:r>
      <w:r>
        <w:rPr>
          <w:rFonts w:ascii="Georgia" w:eastAsia="Georgia" w:hAnsi="Georgia" w:cs="Georgia"/>
          <w:color w:val="050505"/>
          <w:sz w:val="20"/>
          <w:szCs w:val="20"/>
        </w:rPr>
        <w:br/>
        <w:t>metody pracy bańkami</w:t>
      </w:r>
      <w:r>
        <w:rPr>
          <w:rFonts w:ascii="Georgia" w:eastAsia="Georgia" w:hAnsi="Georgia" w:cs="Georgia"/>
          <w:color w:val="050505"/>
          <w:sz w:val="20"/>
          <w:szCs w:val="20"/>
        </w:rPr>
        <w:br/>
        <w:t>organizacja i wyposażenie materiałów zabiegowych</w:t>
      </w:r>
    </w:p>
    <w:p w:rsidR="00CA214F" w:rsidRDefault="0070437F">
      <w:pPr>
        <w:pStyle w:val="normal"/>
        <w:widowControl/>
        <w:spacing w:line="276" w:lineRule="auto"/>
        <w:rPr>
          <w:rFonts w:ascii="Georgia" w:eastAsia="Georgia" w:hAnsi="Georgia" w:cs="Georgia"/>
          <w:color w:val="050505"/>
          <w:sz w:val="20"/>
          <w:szCs w:val="20"/>
        </w:rPr>
      </w:pPr>
      <w:r>
        <w:rPr>
          <w:rFonts w:ascii="Georgia" w:eastAsia="Georgia" w:hAnsi="Georgia" w:cs="Georgia"/>
          <w:color w:val="050505"/>
          <w:sz w:val="20"/>
          <w:szCs w:val="20"/>
        </w:rPr>
        <w:t>bhp stanowiska pracy</w:t>
      </w:r>
    </w:p>
    <w:p w:rsidR="00CA214F" w:rsidRDefault="00CA214F">
      <w:pPr>
        <w:pStyle w:val="normal"/>
        <w:widowControl/>
        <w:spacing w:line="276" w:lineRule="auto"/>
        <w:rPr>
          <w:rFonts w:ascii="Georgia" w:eastAsia="Georgia" w:hAnsi="Georgia" w:cs="Georgia"/>
          <w:color w:val="050505"/>
        </w:rPr>
      </w:pPr>
    </w:p>
    <w:p w:rsidR="00CA214F" w:rsidRDefault="0070437F">
      <w:pPr>
        <w:pStyle w:val="normal"/>
        <w:widowControl/>
        <w:spacing w:line="276" w:lineRule="auto"/>
        <w:rPr>
          <w:rFonts w:ascii="Georgia" w:eastAsia="Georgia" w:hAnsi="Georgia" w:cs="Georgia"/>
          <w:color w:val="050505"/>
        </w:rPr>
      </w:pPr>
      <w:r>
        <w:rPr>
          <w:rFonts w:ascii="Georgia" w:eastAsia="Georgia" w:hAnsi="Georgia" w:cs="Georgia"/>
          <w:color w:val="050505"/>
        </w:rPr>
        <w:lastRenderedPageBreak/>
        <w:t>Przerwa kawowa 15 min</w:t>
      </w:r>
    </w:p>
    <w:p w:rsidR="00CA214F" w:rsidRDefault="00CA214F">
      <w:pPr>
        <w:pStyle w:val="normal"/>
        <w:widowControl/>
        <w:spacing w:line="276" w:lineRule="auto"/>
        <w:rPr>
          <w:rFonts w:ascii="Georgia" w:eastAsia="Georgia" w:hAnsi="Georgia" w:cs="Georgia"/>
          <w:color w:val="050505"/>
        </w:rPr>
      </w:pPr>
    </w:p>
    <w:p w:rsidR="00CA214F" w:rsidRDefault="0070437F">
      <w:pPr>
        <w:pStyle w:val="normal"/>
        <w:widowControl/>
        <w:spacing w:line="276" w:lineRule="auto"/>
        <w:rPr>
          <w:rFonts w:ascii="Georgia" w:eastAsia="Georgia" w:hAnsi="Georgia" w:cs="Georgia"/>
          <w:color w:val="050505"/>
          <w:sz w:val="21"/>
          <w:szCs w:val="21"/>
        </w:rPr>
      </w:pPr>
      <w:r>
        <w:rPr>
          <w:rFonts w:ascii="Georgia" w:eastAsia="Georgia" w:hAnsi="Georgia" w:cs="Georgia"/>
          <w:color w:val="050505"/>
          <w:sz w:val="21"/>
          <w:szCs w:val="21"/>
        </w:rPr>
        <w:t>Część praktyczna:</w:t>
      </w:r>
    </w:p>
    <w:p w:rsidR="00CA214F" w:rsidRDefault="0070437F">
      <w:pPr>
        <w:pStyle w:val="normal"/>
        <w:widowControl/>
        <w:spacing w:line="276" w:lineRule="auto"/>
        <w:rPr>
          <w:rFonts w:ascii="Georgia" w:eastAsia="Georgia" w:hAnsi="Georgia" w:cs="Georgia"/>
          <w:color w:val="050505"/>
          <w:sz w:val="21"/>
          <w:szCs w:val="21"/>
        </w:rPr>
      </w:pPr>
      <w:r>
        <w:rPr>
          <w:rFonts w:ascii="Georgia" w:eastAsia="Georgia" w:hAnsi="Georgia" w:cs="Georgia"/>
          <w:color w:val="050505"/>
          <w:sz w:val="21"/>
          <w:szCs w:val="21"/>
        </w:rPr>
        <w:t>1.nauka tradycyjnego stawiania baniek lekarskich</w:t>
      </w:r>
      <w:r>
        <w:rPr>
          <w:rFonts w:ascii="Georgia" w:eastAsia="Georgia" w:hAnsi="Georgia" w:cs="Georgia"/>
          <w:color w:val="050505"/>
          <w:sz w:val="21"/>
          <w:szCs w:val="21"/>
        </w:rPr>
        <w:br/>
        <w:t xml:space="preserve">2.techniki posługiwania się różnymi rodzajami baniek( szklane ogniowe i </w:t>
      </w:r>
      <w:proofErr w:type="spellStart"/>
      <w:r>
        <w:rPr>
          <w:rFonts w:ascii="Georgia" w:eastAsia="Georgia" w:hAnsi="Georgia" w:cs="Georgia"/>
          <w:color w:val="050505"/>
          <w:sz w:val="21"/>
          <w:szCs w:val="21"/>
        </w:rPr>
        <w:t>bezogniowe</w:t>
      </w:r>
      <w:proofErr w:type="spellEnd"/>
      <w:r>
        <w:rPr>
          <w:rFonts w:ascii="Georgia" w:eastAsia="Georgia" w:hAnsi="Georgia" w:cs="Georgia"/>
          <w:color w:val="050505"/>
          <w:sz w:val="21"/>
          <w:szCs w:val="21"/>
        </w:rPr>
        <w:t>, próżniowe, silikonowe)</w:t>
      </w:r>
      <w:r>
        <w:rPr>
          <w:rFonts w:ascii="Georgia" w:eastAsia="Georgia" w:hAnsi="Georgia" w:cs="Georgia"/>
          <w:color w:val="050505"/>
          <w:sz w:val="21"/>
          <w:szCs w:val="21"/>
        </w:rPr>
        <w:br/>
        <w:t>3. aplikacje przeciwbólowe na stawy i kręgosłup</w:t>
      </w:r>
      <w:r>
        <w:rPr>
          <w:rFonts w:ascii="Georgia" w:eastAsia="Georgia" w:hAnsi="Georgia" w:cs="Georgia"/>
          <w:color w:val="050505"/>
          <w:sz w:val="21"/>
          <w:szCs w:val="21"/>
        </w:rPr>
        <w:br/>
        <w:t>4. masaż bańką chińską (bonus)</w:t>
      </w:r>
    </w:p>
    <w:p w:rsidR="00CA214F" w:rsidRDefault="00CA214F">
      <w:pPr>
        <w:pStyle w:val="normal"/>
        <w:widowControl/>
        <w:spacing w:line="276" w:lineRule="auto"/>
        <w:rPr>
          <w:rFonts w:ascii="Georgia" w:eastAsia="Georgia" w:hAnsi="Georgia" w:cs="Georgia"/>
          <w:color w:val="050505"/>
        </w:rPr>
      </w:pPr>
    </w:p>
    <w:p w:rsidR="00CA214F" w:rsidRDefault="0070437F">
      <w:pPr>
        <w:pStyle w:val="normal"/>
        <w:widowControl/>
        <w:spacing w:line="276" w:lineRule="auto"/>
        <w:rPr>
          <w:rFonts w:ascii="Georgia" w:eastAsia="Georgia" w:hAnsi="Georgia" w:cs="Georgia"/>
          <w:color w:val="050505"/>
        </w:rPr>
      </w:pPr>
      <w:r>
        <w:rPr>
          <w:rFonts w:ascii="Georgia" w:eastAsia="Georgia" w:hAnsi="Georgia" w:cs="Georgia"/>
          <w:color w:val="050505"/>
        </w:rPr>
        <w:t>4. ORGANIZACJA</w:t>
      </w:r>
    </w:p>
    <w:p w:rsidR="00CA214F" w:rsidRDefault="00CA214F">
      <w:pPr>
        <w:pStyle w:val="normal"/>
        <w:widowControl/>
        <w:spacing w:line="276" w:lineRule="auto"/>
        <w:rPr>
          <w:rFonts w:ascii="Georgia" w:eastAsia="Georgia" w:hAnsi="Georgia" w:cs="Georgia"/>
          <w:color w:val="050505"/>
        </w:rPr>
      </w:pPr>
    </w:p>
    <w:p w:rsidR="00CA214F" w:rsidRDefault="0070437F">
      <w:pPr>
        <w:pStyle w:val="normal"/>
        <w:widowControl/>
        <w:spacing w:line="276" w:lineRule="auto"/>
        <w:rPr>
          <w:rFonts w:ascii="Georgia" w:eastAsia="Georgia" w:hAnsi="Georgia" w:cs="Georgia"/>
          <w:color w:val="050505"/>
        </w:rPr>
      </w:pPr>
      <w:r>
        <w:rPr>
          <w:rFonts w:ascii="Georgia" w:eastAsia="Georgia" w:hAnsi="Georgia" w:cs="Georgia"/>
          <w:color w:val="050505"/>
        </w:rPr>
        <w:t>czas</w:t>
      </w:r>
      <w:r>
        <w:rPr>
          <w:rFonts w:ascii="Georgia" w:eastAsia="Georgia" w:hAnsi="Georgia" w:cs="Georgia"/>
          <w:color w:val="050505"/>
        </w:rPr>
        <w:t xml:space="preserve"> trwania kursu 3 h</w:t>
      </w:r>
    </w:p>
    <w:p w:rsidR="00CA214F" w:rsidRDefault="0070437F">
      <w:pPr>
        <w:pStyle w:val="normal"/>
        <w:widowControl/>
        <w:spacing w:line="276" w:lineRule="auto"/>
        <w:rPr>
          <w:rFonts w:ascii="Georgia" w:eastAsia="Georgia" w:hAnsi="Georgia" w:cs="Georgia"/>
          <w:color w:val="050505"/>
        </w:rPr>
      </w:pPr>
      <w:r>
        <w:rPr>
          <w:rFonts w:ascii="Georgia" w:eastAsia="Georgia" w:hAnsi="Georgia" w:cs="Georgia"/>
          <w:color w:val="050505"/>
        </w:rPr>
        <w:t xml:space="preserve">Zajęcia odbywają się w kameralnych grupach (max 6 osób) tak by każdy zdobył praktyczne umiejętności terapii bańkami.  Ilość miejsc ograniczona!!! </w:t>
      </w:r>
    </w:p>
    <w:p w:rsidR="00CA214F" w:rsidRDefault="0070437F">
      <w:pPr>
        <w:pStyle w:val="normal"/>
        <w:widowControl/>
        <w:spacing w:line="276" w:lineRule="auto"/>
        <w:rPr>
          <w:rFonts w:ascii="Georgia" w:eastAsia="Georgia" w:hAnsi="Georgia" w:cs="Georgia"/>
          <w:color w:val="050505"/>
        </w:rPr>
      </w:pPr>
      <w:r>
        <w:rPr>
          <w:rFonts w:ascii="Georgia" w:eastAsia="Georgia" w:hAnsi="Georgia" w:cs="Georgia"/>
          <w:color w:val="050505"/>
        </w:rPr>
        <w:t xml:space="preserve">Jest możliwość robienia zdjęć jeśli cała grupa wyrazi na to zgodę. </w:t>
      </w:r>
    </w:p>
    <w:p w:rsidR="00CA214F" w:rsidRDefault="0070437F">
      <w:pPr>
        <w:pStyle w:val="normal"/>
        <w:widowControl/>
        <w:spacing w:line="276" w:lineRule="auto"/>
        <w:rPr>
          <w:rFonts w:ascii="Georgia" w:eastAsia="Georgia" w:hAnsi="Georgia" w:cs="Georgia"/>
          <w:color w:val="050505"/>
        </w:rPr>
      </w:pPr>
      <w:r>
        <w:rPr>
          <w:rFonts w:ascii="Georgia" w:eastAsia="Georgia" w:hAnsi="Georgia" w:cs="Georgia"/>
          <w:color w:val="050505"/>
        </w:rPr>
        <w:t>W ramach kurs dostajec</w:t>
      </w:r>
      <w:r>
        <w:rPr>
          <w:rFonts w:ascii="Georgia" w:eastAsia="Georgia" w:hAnsi="Georgia" w:cs="Georgia"/>
          <w:color w:val="050505"/>
        </w:rPr>
        <w:t>ie państwo skrypt w którym można robić swoje notatki. Dla kursantów przewidziana jest przerwa kawowa ( napoje oraz słodki poczęstunek). Wszystkie materiały niezbędne do przeprowadzenia kursu zapewnia organizator, natomiast po szkoleniu będzie możliwość zak</w:t>
      </w:r>
      <w:r>
        <w:rPr>
          <w:rFonts w:ascii="Georgia" w:eastAsia="Georgia" w:hAnsi="Georgia" w:cs="Georgia"/>
          <w:color w:val="050505"/>
        </w:rPr>
        <w:t xml:space="preserve">upienia nowych gotowych zestawów baniek wyposażonych we wszystkie niezbędne elementy potrzebne do przeprowadzenia zabiegu w warunkach domowych. </w:t>
      </w:r>
    </w:p>
    <w:p w:rsidR="00CA214F" w:rsidRDefault="0070437F">
      <w:pPr>
        <w:pStyle w:val="normal"/>
        <w:widowControl/>
        <w:spacing w:line="276" w:lineRule="auto"/>
        <w:rPr>
          <w:rFonts w:ascii="Georgia" w:eastAsia="Georgia" w:hAnsi="Georgia" w:cs="Georgia"/>
          <w:color w:val="050505"/>
        </w:rPr>
      </w:pPr>
      <w:r>
        <w:rPr>
          <w:rFonts w:ascii="Georgia" w:eastAsia="Georgia" w:hAnsi="Georgia" w:cs="Georgia"/>
          <w:color w:val="050505"/>
        </w:rPr>
        <w:t xml:space="preserve">Po ukończeniu szkolenia otrzymujecie państwo CERTYFIKAT potwierdzający zdobyte kwalifikacje i umiejętności. </w:t>
      </w:r>
    </w:p>
    <w:p w:rsidR="00CA214F" w:rsidRDefault="00CA214F">
      <w:pPr>
        <w:pStyle w:val="normal"/>
        <w:widowControl/>
        <w:spacing w:line="276" w:lineRule="auto"/>
        <w:rPr>
          <w:rFonts w:ascii="Georgia" w:eastAsia="Georgia" w:hAnsi="Georgia" w:cs="Georgia"/>
          <w:color w:val="050505"/>
        </w:rPr>
      </w:pPr>
    </w:p>
    <w:p w:rsidR="00CA214F" w:rsidRDefault="0070437F">
      <w:pPr>
        <w:pStyle w:val="normal"/>
        <w:widowControl/>
        <w:spacing w:line="276" w:lineRule="auto"/>
        <w:rPr>
          <w:rFonts w:ascii="Georgia" w:eastAsia="Georgia" w:hAnsi="Georgia" w:cs="Georgia"/>
          <w:color w:val="050505"/>
        </w:rPr>
      </w:pPr>
      <w:r>
        <w:rPr>
          <w:rFonts w:ascii="Georgia" w:eastAsia="Georgia" w:hAnsi="Georgia" w:cs="Georgia"/>
          <w:color w:val="050505"/>
        </w:rPr>
        <w:t>P</w:t>
      </w:r>
      <w:r>
        <w:rPr>
          <w:rFonts w:ascii="Georgia" w:eastAsia="Georgia" w:hAnsi="Georgia" w:cs="Georgia"/>
          <w:color w:val="050505"/>
        </w:rPr>
        <w:t xml:space="preserve">ROWADZĄCY: Kurs prowadzi mgr Sabina Jurczyk wykwalifikowana fizjoterapeutka, </w:t>
      </w:r>
      <w:r>
        <w:rPr>
          <w:rFonts w:ascii="Georgia" w:eastAsia="Georgia" w:hAnsi="Georgia" w:cs="Georgia"/>
          <w:color w:val="050505"/>
        </w:rPr>
        <w:t>akupunkturzystka</w:t>
      </w:r>
      <w:r>
        <w:rPr>
          <w:rFonts w:ascii="Georgia" w:eastAsia="Georgia" w:hAnsi="Georgia" w:cs="Georgia"/>
          <w:color w:val="050505"/>
        </w:rPr>
        <w:t>,  zwolenniczka naturalnych metod leczenia, która na co dzień wykorzystuje terapię bańkami w pracy z pacjentami uzyskując świetne efekty terapeutyczne.</w:t>
      </w:r>
    </w:p>
    <w:p w:rsidR="00CA214F" w:rsidRDefault="00CA214F">
      <w:pPr>
        <w:pStyle w:val="normal"/>
        <w:widowControl/>
        <w:spacing w:line="276" w:lineRule="auto"/>
        <w:rPr>
          <w:rFonts w:ascii="Georgia" w:eastAsia="Georgia" w:hAnsi="Georgia" w:cs="Georgia"/>
          <w:color w:val="050505"/>
        </w:rPr>
      </w:pPr>
    </w:p>
    <w:p w:rsidR="00CA214F" w:rsidRDefault="0070437F">
      <w:pPr>
        <w:pStyle w:val="normal"/>
        <w:widowControl/>
        <w:spacing w:line="276" w:lineRule="auto"/>
        <w:rPr>
          <w:rFonts w:ascii="Georgia" w:eastAsia="Georgia" w:hAnsi="Georgia" w:cs="Georgia"/>
          <w:color w:val="050505"/>
        </w:rPr>
      </w:pPr>
      <w:r>
        <w:rPr>
          <w:rFonts w:ascii="Georgia" w:eastAsia="Georgia" w:hAnsi="Georgia" w:cs="Georgia"/>
          <w:color w:val="050505"/>
        </w:rPr>
        <w:t>wyślij swo</w:t>
      </w:r>
      <w:r>
        <w:rPr>
          <w:rFonts w:ascii="Georgia" w:eastAsia="Georgia" w:hAnsi="Georgia" w:cs="Georgia"/>
          <w:color w:val="050505"/>
        </w:rPr>
        <w:t>je zgłoszenie na adres mailowy:</w:t>
      </w:r>
      <w:r>
        <w:rPr>
          <w:rFonts w:ascii="Georgia" w:eastAsia="Georgia" w:hAnsi="Georgia" w:cs="Georgia"/>
          <w:color w:val="050505"/>
        </w:rPr>
        <w:br/>
      </w:r>
      <w:hyperlink r:id="rId6">
        <w:r>
          <w:rPr>
            <w:rFonts w:ascii="Georgia" w:eastAsia="Georgia" w:hAnsi="Georgia" w:cs="Georgia"/>
            <w:color w:val="050505"/>
            <w:u w:val="single"/>
          </w:rPr>
          <w:t>kursyfizjomania@gmail.com</w:t>
        </w:r>
      </w:hyperlink>
    </w:p>
    <w:p w:rsidR="00CA214F" w:rsidRDefault="00CA214F">
      <w:pPr>
        <w:pStyle w:val="normal"/>
        <w:widowControl/>
        <w:spacing w:line="276" w:lineRule="auto"/>
        <w:rPr>
          <w:rFonts w:ascii="Georgia" w:eastAsia="Georgia" w:hAnsi="Georgia" w:cs="Georgia"/>
          <w:color w:val="050505"/>
        </w:rPr>
      </w:pPr>
    </w:p>
    <w:p w:rsidR="00CA214F" w:rsidRDefault="0070437F">
      <w:pPr>
        <w:pStyle w:val="normal"/>
        <w:widowControl/>
        <w:spacing w:line="276" w:lineRule="auto"/>
        <w:rPr>
          <w:rFonts w:ascii="Georgia" w:eastAsia="Georgia" w:hAnsi="Georgia" w:cs="Georgia"/>
          <w:color w:val="050505"/>
        </w:rPr>
      </w:pPr>
      <w:r>
        <w:rPr>
          <w:rFonts w:ascii="Georgia" w:eastAsia="Georgia" w:hAnsi="Georgia" w:cs="Georgia"/>
          <w:color w:val="050505"/>
        </w:rPr>
        <w:t>Gwarancją rezerwacji miejsca jest wpłata zaliczki 100zł na numer konta:</w:t>
      </w:r>
    </w:p>
    <w:p w:rsidR="00CA214F" w:rsidRDefault="0070437F">
      <w:pPr>
        <w:pStyle w:val="normal"/>
        <w:widowControl/>
        <w:spacing w:line="276" w:lineRule="auto"/>
        <w:rPr>
          <w:rFonts w:ascii="Georgia" w:eastAsia="Georgia" w:hAnsi="Georgia" w:cs="Georgia"/>
          <w:color w:val="050505"/>
        </w:rPr>
      </w:pPr>
      <w:r>
        <w:rPr>
          <w:rFonts w:ascii="Georgia" w:eastAsia="Georgia" w:hAnsi="Georgia" w:cs="Georgia"/>
          <w:color w:val="050505"/>
        </w:rPr>
        <w:t>ING Bank Śląski 34105014871000009220733894</w:t>
      </w:r>
    </w:p>
    <w:p w:rsidR="00CA214F" w:rsidRDefault="0070437F">
      <w:pPr>
        <w:pStyle w:val="normal"/>
        <w:widowControl/>
        <w:spacing w:line="276" w:lineRule="auto"/>
        <w:rPr>
          <w:rFonts w:ascii="Georgia" w:eastAsia="Georgia" w:hAnsi="Georgia" w:cs="Georgia"/>
          <w:color w:val="050505"/>
        </w:rPr>
      </w:pPr>
      <w:proofErr w:type="spellStart"/>
      <w:r>
        <w:rPr>
          <w:rFonts w:ascii="Georgia" w:eastAsia="Georgia" w:hAnsi="Georgia" w:cs="Georgia"/>
          <w:color w:val="050505"/>
        </w:rPr>
        <w:t>Fizjomania</w:t>
      </w:r>
      <w:proofErr w:type="spellEnd"/>
      <w:r>
        <w:rPr>
          <w:rFonts w:ascii="Georgia" w:eastAsia="Georgia" w:hAnsi="Georgia" w:cs="Georgia"/>
          <w:color w:val="050505"/>
        </w:rPr>
        <w:t xml:space="preserve"> Sabina Jurczyk</w:t>
      </w:r>
    </w:p>
    <w:p w:rsidR="00CA214F" w:rsidRDefault="0070437F">
      <w:pPr>
        <w:pStyle w:val="normal"/>
        <w:widowControl/>
        <w:spacing w:line="276" w:lineRule="auto"/>
        <w:rPr>
          <w:rFonts w:ascii="Georgia" w:eastAsia="Georgia" w:hAnsi="Georgia" w:cs="Georgia"/>
          <w:color w:val="050505"/>
        </w:rPr>
      </w:pPr>
      <w:r>
        <w:rPr>
          <w:rFonts w:ascii="Georgia" w:eastAsia="Georgia" w:hAnsi="Georgia" w:cs="Georgia"/>
          <w:color w:val="050505"/>
        </w:rPr>
        <w:t>ul. Powstańców Śląskich 16</w:t>
      </w:r>
    </w:p>
    <w:p w:rsidR="00CA214F" w:rsidRDefault="0070437F">
      <w:pPr>
        <w:pStyle w:val="normal"/>
        <w:widowControl/>
        <w:spacing w:line="276" w:lineRule="auto"/>
        <w:rPr>
          <w:rFonts w:ascii="Georgia" w:eastAsia="Georgia" w:hAnsi="Georgia" w:cs="Georgia"/>
          <w:color w:val="050505"/>
        </w:rPr>
      </w:pPr>
      <w:r>
        <w:rPr>
          <w:rFonts w:ascii="Georgia" w:eastAsia="Georgia" w:hAnsi="Georgia" w:cs="Georgia"/>
          <w:color w:val="050505"/>
        </w:rPr>
        <w:t>47-180 Izbicko</w:t>
      </w:r>
    </w:p>
    <w:p w:rsidR="00CA214F" w:rsidRDefault="0070437F">
      <w:pPr>
        <w:pStyle w:val="normal"/>
        <w:widowControl/>
        <w:spacing w:line="276" w:lineRule="auto"/>
        <w:rPr>
          <w:rFonts w:ascii="Georgia" w:eastAsia="Georgia" w:hAnsi="Georgia" w:cs="Georgia"/>
          <w:color w:val="050505"/>
        </w:rPr>
      </w:pPr>
      <w:r>
        <w:rPr>
          <w:rFonts w:ascii="Georgia" w:eastAsia="Georgia" w:hAnsi="Georgia" w:cs="Georgia"/>
          <w:color w:val="050505"/>
        </w:rPr>
        <w:t>w tytule przelewu proszę wpisać:</w:t>
      </w:r>
    </w:p>
    <w:p w:rsidR="00CA214F" w:rsidRDefault="0070437F">
      <w:pPr>
        <w:pStyle w:val="normal"/>
        <w:widowControl/>
        <w:spacing w:line="276" w:lineRule="auto"/>
        <w:rPr>
          <w:rFonts w:ascii="Georgia" w:eastAsia="Georgia" w:hAnsi="Georgia" w:cs="Georgia"/>
          <w:color w:val="050505"/>
        </w:rPr>
      </w:pPr>
      <w:r>
        <w:rPr>
          <w:rFonts w:ascii="Georgia" w:eastAsia="Georgia" w:hAnsi="Georgia" w:cs="Georgia"/>
          <w:color w:val="050505"/>
        </w:rPr>
        <w:t>Imię i nazwisko + „kurs bańki”</w:t>
      </w:r>
    </w:p>
    <w:p w:rsidR="00CA214F" w:rsidRDefault="00CA214F">
      <w:pPr>
        <w:pStyle w:val="normal"/>
        <w:widowControl/>
        <w:spacing w:line="276" w:lineRule="auto"/>
        <w:rPr>
          <w:rFonts w:ascii="Georgia" w:eastAsia="Georgia" w:hAnsi="Georgia" w:cs="Georgia"/>
          <w:color w:val="050505"/>
        </w:rPr>
      </w:pPr>
    </w:p>
    <w:p w:rsidR="00CA214F" w:rsidRDefault="0070437F">
      <w:pPr>
        <w:pStyle w:val="normal"/>
        <w:widowControl/>
        <w:spacing w:line="276" w:lineRule="auto"/>
        <w:rPr>
          <w:rFonts w:ascii="Georgia" w:eastAsia="Georgia" w:hAnsi="Georgia" w:cs="Georgia"/>
          <w:color w:val="050505"/>
        </w:rPr>
      </w:pPr>
      <w:r>
        <w:rPr>
          <w:rFonts w:ascii="Georgia" w:eastAsia="Georgia" w:hAnsi="Georgia" w:cs="Georgia"/>
          <w:color w:val="050505"/>
        </w:rPr>
        <w:t>Jest możliwość wystawienia FAKTURY za kurs, w tym przypadku prosimy o wcześniejszą informację, przed wykonaniem przelewu.</w:t>
      </w:r>
    </w:p>
    <w:p w:rsidR="00CA214F" w:rsidRDefault="00CA214F">
      <w:pPr>
        <w:pStyle w:val="normal"/>
        <w:widowControl/>
        <w:spacing w:line="276" w:lineRule="auto"/>
        <w:rPr>
          <w:rFonts w:ascii="Georgia" w:eastAsia="Georgia" w:hAnsi="Georgia" w:cs="Georgia"/>
          <w:color w:val="050505"/>
        </w:rPr>
      </w:pPr>
    </w:p>
    <w:p w:rsidR="00CA214F" w:rsidRDefault="0070437F">
      <w:pPr>
        <w:pStyle w:val="normal"/>
        <w:widowControl/>
        <w:spacing w:line="276" w:lineRule="auto"/>
        <w:rPr>
          <w:rFonts w:ascii="Georgia" w:eastAsia="Georgia" w:hAnsi="Georgia" w:cs="Georgia"/>
          <w:color w:val="050505"/>
        </w:rPr>
      </w:pPr>
      <w:r>
        <w:rPr>
          <w:rFonts w:ascii="Georgia" w:eastAsia="Georgia" w:hAnsi="Georgia" w:cs="Georgia"/>
          <w:color w:val="050505"/>
        </w:rPr>
        <w:t>zapraszamy i do miłego zob</w:t>
      </w:r>
      <w:r>
        <w:rPr>
          <w:rFonts w:ascii="Georgia" w:eastAsia="Georgia" w:hAnsi="Georgia" w:cs="Georgia"/>
          <w:color w:val="050505"/>
        </w:rPr>
        <w:t xml:space="preserve">aczenia :) pozdrawiamy FIZJOMANIA TEAM </w:t>
      </w:r>
    </w:p>
    <w:p w:rsidR="00CA214F" w:rsidRDefault="00CA214F">
      <w:pPr>
        <w:pStyle w:val="normal"/>
        <w:widowControl/>
        <w:spacing w:line="276" w:lineRule="auto"/>
        <w:rPr>
          <w:rFonts w:ascii="Georgia" w:eastAsia="Georgia" w:hAnsi="Georgia" w:cs="Georgia"/>
          <w:color w:val="050505"/>
        </w:rPr>
      </w:pPr>
    </w:p>
    <w:p w:rsidR="00CA214F" w:rsidRDefault="0070437F">
      <w:pPr>
        <w:pStyle w:val="normal"/>
        <w:widowControl/>
        <w:spacing w:line="276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color w:val="050505"/>
          <w:sz w:val="20"/>
          <w:szCs w:val="20"/>
        </w:rPr>
        <w:t xml:space="preserve">polub nas na FB FIZJOMANIA SABINA JURCZYK i </w:t>
      </w:r>
      <w:proofErr w:type="spellStart"/>
      <w:r>
        <w:rPr>
          <w:rFonts w:ascii="Georgia" w:eastAsia="Georgia" w:hAnsi="Georgia" w:cs="Georgia"/>
          <w:b/>
          <w:color w:val="050505"/>
          <w:sz w:val="20"/>
          <w:szCs w:val="20"/>
        </w:rPr>
        <w:t>instagramie</w:t>
      </w:r>
      <w:proofErr w:type="spellEnd"/>
      <w:r>
        <w:rPr>
          <w:rFonts w:ascii="Georgia" w:eastAsia="Georgia" w:hAnsi="Georgia" w:cs="Georgia"/>
          <w:b/>
          <w:color w:val="050505"/>
          <w:sz w:val="20"/>
          <w:szCs w:val="20"/>
        </w:rPr>
        <w:t xml:space="preserve">  </w:t>
      </w:r>
      <w:proofErr w:type="spellStart"/>
      <w:r>
        <w:rPr>
          <w:rFonts w:ascii="Georgia" w:eastAsia="Georgia" w:hAnsi="Georgia" w:cs="Georgia"/>
          <w:b/>
          <w:color w:val="050505"/>
          <w:sz w:val="20"/>
          <w:szCs w:val="20"/>
        </w:rPr>
        <w:t>fizjomania_spa</w:t>
      </w:r>
      <w:proofErr w:type="spellEnd"/>
      <w:r>
        <w:rPr>
          <w:rFonts w:ascii="Georgia" w:eastAsia="Georgia" w:hAnsi="Georgia" w:cs="Georgia"/>
          <w:b/>
          <w:color w:val="050505"/>
          <w:sz w:val="20"/>
          <w:szCs w:val="20"/>
        </w:rPr>
        <w:t xml:space="preserve"> </w:t>
      </w:r>
    </w:p>
    <w:sectPr w:rsidR="00CA214F" w:rsidSect="00CA214F">
      <w:pgSz w:w="11906" w:h="16838"/>
      <w:pgMar w:top="1134" w:right="1134" w:bottom="1134" w:left="1134" w:header="0" w:footer="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iberation Sans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A214F"/>
    <w:rsid w:val="0070437F"/>
    <w:rsid w:val="00CA2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CA214F"/>
    <w:pPr>
      <w:keepNext/>
      <w:spacing w:before="240" w:after="120"/>
      <w:outlineLvl w:val="0"/>
    </w:pPr>
    <w:rPr>
      <w:rFonts w:ascii="Liberation Sans" w:eastAsia="Liberation Sans" w:hAnsi="Liberation Sans" w:cs="Liberation Sans"/>
      <w:b/>
      <w:sz w:val="36"/>
      <w:szCs w:val="36"/>
    </w:rPr>
  </w:style>
  <w:style w:type="paragraph" w:styleId="Nagwek2">
    <w:name w:val="heading 2"/>
    <w:basedOn w:val="normal"/>
    <w:next w:val="normal"/>
    <w:rsid w:val="00CA214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CA214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CA214F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"/>
    <w:next w:val="normal"/>
    <w:rsid w:val="00CA214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CA214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CA214F"/>
  </w:style>
  <w:style w:type="table" w:customStyle="1" w:styleId="TableNormal">
    <w:name w:val="Table Normal"/>
    <w:rsid w:val="00CA214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CA214F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CA214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rsyfizjomania@gmail.com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kursyfizjoman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Dawid</cp:lastModifiedBy>
  <cp:revision>2</cp:revision>
  <dcterms:created xsi:type="dcterms:W3CDTF">2021-12-30T15:09:00Z</dcterms:created>
  <dcterms:modified xsi:type="dcterms:W3CDTF">2021-12-30T15:10:00Z</dcterms:modified>
</cp:coreProperties>
</file>